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F7" w:rsidRPr="00CE69B0" w:rsidRDefault="00B73D0E" w:rsidP="000473F7">
      <w:pPr>
        <w:spacing w:before="240" w:line="300" w:lineRule="exact"/>
        <w:jc w:val="center"/>
        <w:rPr>
          <w:rFonts w:ascii="Times New Roman" w:hAnsi="Times New Roman" w:cs="Times New Roman"/>
        </w:rPr>
      </w:pPr>
      <w:r w:rsidRPr="00B73D0E">
        <w:rPr>
          <w:rFonts w:ascii="Times New Roman" w:hAnsi="Times New Roman" w:cs="Times New Roman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27.75pt;width:542.3pt;height:0;z-index:251658240" o:connectortype="straight"/>
        </w:pict>
      </w:r>
      <w:r w:rsidR="000473F7" w:rsidRPr="00727447">
        <w:rPr>
          <w:rFonts w:ascii="Times New Roman" w:hAnsi="Times New Roman" w:cs="Times New Roman"/>
          <w:b/>
          <w:sz w:val="32"/>
          <w:szCs w:val="32"/>
        </w:rPr>
        <w:t>L</w:t>
      </w:r>
      <w:r w:rsidR="000473F7">
        <w:rPr>
          <w:rFonts w:ascii="Times New Roman" w:hAnsi="Times New Roman" w:cs="Times New Roman"/>
          <w:b/>
          <w:sz w:val="32"/>
          <w:szCs w:val="32"/>
        </w:rPr>
        <w:t>INDSAY E. HOGAN</w:t>
      </w:r>
      <w:r w:rsidR="000473F7">
        <w:rPr>
          <w:rFonts w:ascii="Times New Roman" w:hAnsi="Times New Roman" w:cs="Times New Roman"/>
        </w:rPr>
        <w:br/>
      </w:r>
      <w:r w:rsidR="000473F7">
        <w:rPr>
          <w:rFonts w:ascii="Times New Roman" w:hAnsi="Times New Roman" w:cs="Times New Roman"/>
          <w:sz w:val="22"/>
        </w:rPr>
        <w:t>1205 7th STREET NW, WASHINGTON DC, 20001 | TEL: 908.310.0790 | E-MAIL: LINDSAYH3019@GMAIL.COM</w:t>
      </w:r>
      <w:r w:rsidR="000473F7" w:rsidRPr="000158DB">
        <w:rPr>
          <w:rFonts w:ascii="Times New Roman" w:hAnsi="Times New Roman" w:cs="Times New Roman"/>
          <w:sz w:val="22"/>
        </w:rPr>
        <w:tab/>
        <w:t xml:space="preserve"> </w:t>
      </w:r>
    </w:p>
    <w:p w:rsidR="000473F7" w:rsidRPr="00CE69B0" w:rsidRDefault="000473F7" w:rsidP="000473F7">
      <w:pPr>
        <w:tabs>
          <w:tab w:val="left" w:pos="720"/>
        </w:tabs>
        <w:spacing w:after="360" w:line="240" w:lineRule="auto"/>
        <w:contextualSpacing/>
        <w:rPr>
          <w:rFonts w:ascii="Times New Roman" w:hAnsi="Times New Roman"/>
          <w:b/>
          <w:sz w:val="22"/>
        </w:rPr>
      </w:pPr>
      <w:r w:rsidRPr="00CE69B0">
        <w:rPr>
          <w:rFonts w:ascii="Times New Roman" w:hAnsi="Times New Roman"/>
          <w:b/>
          <w:sz w:val="22"/>
        </w:rPr>
        <w:t>EXPERIENCE</w:t>
      </w:r>
    </w:p>
    <w:p w:rsidR="00025F27" w:rsidRPr="003D59A1" w:rsidRDefault="000473F7" w:rsidP="0032261F">
      <w:pPr>
        <w:tabs>
          <w:tab w:val="left" w:pos="720"/>
          <w:tab w:val="left" w:pos="9555"/>
        </w:tabs>
        <w:spacing w:line="240" w:lineRule="auto"/>
        <w:contextualSpacing/>
        <w:rPr>
          <w:rFonts w:ascii="Times New Roman" w:hAnsi="Times New Roman"/>
          <w:b/>
          <w:sz w:val="22"/>
        </w:rPr>
      </w:pPr>
      <w:r w:rsidRPr="00DF3FF5">
        <w:rPr>
          <w:rFonts w:ascii="Times New Roman" w:hAnsi="Times New Roman"/>
          <w:b/>
          <w:szCs w:val="24"/>
        </w:rPr>
        <w:tab/>
      </w:r>
      <w:r w:rsidR="00606CF9" w:rsidRPr="00606CF9">
        <w:rPr>
          <w:rFonts w:ascii="Times New Roman" w:hAnsi="Times New Roman"/>
          <w:b/>
          <w:sz w:val="22"/>
        </w:rPr>
        <w:t>Research Assistant for Dr. Dani</w:t>
      </w:r>
      <w:r w:rsidR="00606CF9">
        <w:rPr>
          <w:rFonts w:ascii="Times New Roman" w:hAnsi="Times New Roman"/>
          <w:b/>
          <w:sz w:val="22"/>
        </w:rPr>
        <w:t>el Serwer, Middle East Institute</w:t>
      </w:r>
      <w:r w:rsidR="00A66059">
        <w:rPr>
          <w:rFonts w:ascii="Times New Roman" w:hAnsi="Times New Roman"/>
          <w:b/>
          <w:sz w:val="22"/>
        </w:rPr>
        <w:t xml:space="preserve">, </w:t>
      </w:r>
      <w:r w:rsidR="00A66059" w:rsidRPr="00A66059">
        <w:rPr>
          <w:rFonts w:ascii="Times New Roman" w:hAnsi="Times New Roman"/>
          <w:sz w:val="22"/>
        </w:rPr>
        <w:t>Washington D</w:t>
      </w:r>
      <w:r w:rsidR="009431F9">
        <w:rPr>
          <w:rFonts w:ascii="Times New Roman" w:hAnsi="Times New Roman"/>
          <w:sz w:val="22"/>
        </w:rPr>
        <w:t xml:space="preserve">C  </w:t>
      </w:r>
      <w:r w:rsidR="00606CF9" w:rsidRPr="00A66059">
        <w:rPr>
          <w:rFonts w:ascii="Times New Roman" w:hAnsi="Times New Roman"/>
          <w:sz w:val="22"/>
        </w:rPr>
        <w:t xml:space="preserve">                   </w:t>
      </w:r>
      <w:r w:rsidR="00606CF9" w:rsidRPr="00606CF9">
        <w:rPr>
          <w:rFonts w:ascii="Times New Roman" w:hAnsi="Times New Roman"/>
          <w:sz w:val="22"/>
        </w:rPr>
        <w:t xml:space="preserve">April 2013- Present </w:t>
      </w:r>
      <w:r w:rsidR="00606CF9" w:rsidRPr="00606CF9">
        <w:rPr>
          <w:rFonts w:ascii="Times New Roman" w:hAnsi="Times New Roman"/>
          <w:sz w:val="22"/>
        </w:rPr>
        <w:br/>
      </w:r>
      <w:r w:rsidR="00606CF9" w:rsidRPr="00606CF9">
        <w:rPr>
          <w:rFonts w:ascii="Times New Roman" w:hAnsi="Times New Roman"/>
          <w:b/>
          <w:sz w:val="22"/>
        </w:rPr>
        <w:tab/>
      </w:r>
      <w:r w:rsidR="00606CF9" w:rsidRPr="0094502A">
        <w:rPr>
          <w:rFonts w:ascii="Times New Roman" w:hAnsi="Times New Roman"/>
          <w:sz w:val="22"/>
        </w:rPr>
        <w:t>Managed peacefare.net, Dr. Serwer's blog dedicated to peace building and policy analysis</w:t>
      </w:r>
      <w:r w:rsidR="00606CF9" w:rsidRPr="0094502A">
        <w:rPr>
          <w:rFonts w:ascii="Times New Roman" w:hAnsi="Times New Roman"/>
          <w:sz w:val="22"/>
        </w:rPr>
        <w:br/>
      </w:r>
      <w:r w:rsidR="00606CF9" w:rsidRPr="0094502A">
        <w:rPr>
          <w:rFonts w:ascii="Times New Roman" w:hAnsi="Times New Roman"/>
          <w:sz w:val="22"/>
        </w:rPr>
        <w:tab/>
        <w:t>Reported and wrote on events and conferences around Washington</w:t>
      </w:r>
      <w:r w:rsidR="00606CF9" w:rsidRPr="0094502A">
        <w:rPr>
          <w:rFonts w:ascii="Times New Roman" w:hAnsi="Times New Roman"/>
          <w:sz w:val="22"/>
        </w:rPr>
        <w:br/>
      </w:r>
      <w:r w:rsidR="00606CF9" w:rsidRPr="0094502A">
        <w:rPr>
          <w:rFonts w:ascii="Times New Roman" w:hAnsi="Times New Roman"/>
          <w:sz w:val="22"/>
        </w:rPr>
        <w:tab/>
      </w:r>
      <w:r w:rsidR="0094502A" w:rsidRPr="0094502A">
        <w:rPr>
          <w:rFonts w:ascii="Times New Roman" w:hAnsi="Times New Roman"/>
          <w:sz w:val="22"/>
        </w:rPr>
        <w:t>Maintained peacefare.net's social media presence</w:t>
      </w:r>
      <w:r w:rsidR="0094502A">
        <w:rPr>
          <w:rFonts w:ascii="Times New Roman" w:hAnsi="Times New Roman"/>
          <w:i/>
          <w:sz w:val="22"/>
        </w:rPr>
        <w:t xml:space="preserve"> </w:t>
      </w:r>
      <w:r w:rsidR="00606CF9">
        <w:rPr>
          <w:rFonts w:ascii="Times New Roman" w:hAnsi="Times New Roman"/>
          <w:b/>
          <w:szCs w:val="24"/>
        </w:rPr>
        <w:br/>
      </w:r>
      <w:r w:rsidR="00606CF9">
        <w:rPr>
          <w:rFonts w:ascii="Times New Roman" w:hAnsi="Times New Roman"/>
          <w:b/>
          <w:szCs w:val="24"/>
        </w:rPr>
        <w:br/>
      </w:r>
      <w:r w:rsidR="00606CF9">
        <w:rPr>
          <w:rFonts w:ascii="Times New Roman" w:hAnsi="Times New Roman"/>
          <w:b/>
          <w:szCs w:val="24"/>
        </w:rPr>
        <w:tab/>
      </w:r>
      <w:r w:rsidR="003D59A1" w:rsidRPr="003D59A1">
        <w:rPr>
          <w:rFonts w:ascii="Times New Roman" w:hAnsi="Times New Roman"/>
          <w:b/>
          <w:sz w:val="22"/>
        </w:rPr>
        <w:t>Report Team Member, Council on American-Islamic Relations</w:t>
      </w:r>
      <w:r w:rsidR="002C0007">
        <w:rPr>
          <w:rFonts w:ascii="Times New Roman" w:hAnsi="Times New Roman"/>
          <w:b/>
          <w:sz w:val="22"/>
        </w:rPr>
        <w:t xml:space="preserve"> (CAIR), </w:t>
      </w:r>
      <w:r w:rsidR="002C0007" w:rsidRPr="002C0007">
        <w:rPr>
          <w:rFonts w:ascii="Times New Roman" w:hAnsi="Times New Roman"/>
          <w:sz w:val="22"/>
        </w:rPr>
        <w:t>Washington DC</w:t>
      </w:r>
      <w:r w:rsidR="0032261F">
        <w:rPr>
          <w:rFonts w:ascii="Times New Roman" w:hAnsi="Times New Roman"/>
          <w:b/>
          <w:sz w:val="22"/>
        </w:rPr>
        <w:tab/>
        <w:t xml:space="preserve">         </w:t>
      </w:r>
      <w:r w:rsidR="0032261F" w:rsidRPr="0032261F">
        <w:rPr>
          <w:rFonts w:ascii="Times New Roman" w:hAnsi="Times New Roman"/>
          <w:sz w:val="22"/>
        </w:rPr>
        <w:t>March 2013</w:t>
      </w:r>
      <w:r w:rsidR="003D59A1" w:rsidRPr="003D59A1">
        <w:rPr>
          <w:rFonts w:ascii="Times New Roman" w:hAnsi="Times New Roman"/>
          <w:sz w:val="22"/>
        </w:rPr>
        <w:br/>
      </w:r>
      <w:r w:rsidR="003D59A1" w:rsidRPr="003D59A1">
        <w:rPr>
          <w:rFonts w:ascii="Times New Roman" w:hAnsi="Times New Roman"/>
          <w:sz w:val="22"/>
        </w:rPr>
        <w:tab/>
      </w:r>
      <w:r w:rsidR="003D59A1" w:rsidRPr="0094502A">
        <w:rPr>
          <w:rFonts w:ascii="Times New Roman" w:hAnsi="Times New Roman"/>
          <w:sz w:val="22"/>
        </w:rPr>
        <w:t xml:space="preserve">Conducted </w:t>
      </w:r>
      <w:r w:rsidR="0032261F" w:rsidRPr="0094502A">
        <w:rPr>
          <w:rFonts w:ascii="Times New Roman" w:hAnsi="Times New Roman"/>
          <w:sz w:val="22"/>
        </w:rPr>
        <w:t>financial</w:t>
      </w:r>
      <w:r w:rsidR="003D59A1" w:rsidRPr="0094502A">
        <w:rPr>
          <w:rFonts w:ascii="Times New Roman" w:hAnsi="Times New Roman"/>
          <w:sz w:val="22"/>
        </w:rPr>
        <w:t xml:space="preserve"> research and </w:t>
      </w:r>
      <w:r w:rsidR="0032261F" w:rsidRPr="0094502A">
        <w:rPr>
          <w:rFonts w:ascii="Times New Roman" w:hAnsi="Times New Roman"/>
          <w:sz w:val="22"/>
        </w:rPr>
        <w:t>analyzed</w:t>
      </w:r>
      <w:r w:rsidR="003D59A1" w:rsidRPr="0094502A">
        <w:rPr>
          <w:rFonts w:ascii="Times New Roman" w:hAnsi="Times New Roman"/>
          <w:sz w:val="22"/>
        </w:rPr>
        <w:t xml:space="preserve"> the interconnectedness of </w:t>
      </w:r>
      <w:r w:rsidR="0032261F" w:rsidRPr="0094502A">
        <w:rPr>
          <w:rFonts w:ascii="Times New Roman" w:hAnsi="Times New Roman"/>
          <w:sz w:val="22"/>
        </w:rPr>
        <w:t>Islamophobic</w:t>
      </w:r>
      <w:r w:rsidR="003D59A1" w:rsidRPr="0094502A">
        <w:rPr>
          <w:rFonts w:ascii="Times New Roman" w:hAnsi="Times New Roman"/>
          <w:sz w:val="22"/>
        </w:rPr>
        <w:t xml:space="preserve"> organization</w:t>
      </w:r>
      <w:r w:rsidR="00E761D5" w:rsidRPr="0094502A">
        <w:rPr>
          <w:rFonts w:ascii="Times New Roman" w:hAnsi="Times New Roman"/>
          <w:sz w:val="22"/>
        </w:rPr>
        <w:t>s</w:t>
      </w:r>
      <w:r w:rsidR="003D59A1" w:rsidRPr="0094502A">
        <w:rPr>
          <w:rFonts w:ascii="Times New Roman" w:hAnsi="Times New Roman"/>
          <w:sz w:val="22"/>
        </w:rPr>
        <w:t xml:space="preserve"> in America</w:t>
      </w:r>
      <w:r w:rsidR="003D59A1" w:rsidRPr="0094502A">
        <w:rPr>
          <w:rFonts w:ascii="Times New Roman" w:hAnsi="Times New Roman"/>
          <w:b/>
          <w:sz w:val="22"/>
        </w:rPr>
        <w:br/>
      </w:r>
      <w:r w:rsidR="003D59A1" w:rsidRPr="0094502A">
        <w:rPr>
          <w:rFonts w:ascii="Times New Roman" w:hAnsi="Times New Roman"/>
          <w:b/>
          <w:sz w:val="22"/>
        </w:rPr>
        <w:tab/>
      </w:r>
      <w:r w:rsidR="0032261F" w:rsidRPr="0094502A">
        <w:rPr>
          <w:rFonts w:ascii="Times New Roman" w:hAnsi="Times New Roman"/>
          <w:sz w:val="22"/>
        </w:rPr>
        <w:t>Helped incorporate financial research and write CAIR's annual Islamophobia report</w:t>
      </w:r>
      <w:r w:rsidR="0032261F" w:rsidRPr="0094502A">
        <w:rPr>
          <w:rFonts w:ascii="Times New Roman" w:hAnsi="Times New Roman"/>
          <w:b/>
          <w:sz w:val="22"/>
        </w:rPr>
        <w:t xml:space="preserve"> </w:t>
      </w:r>
      <w:r w:rsidR="003D59A1">
        <w:rPr>
          <w:rFonts w:ascii="Times New Roman" w:hAnsi="Times New Roman"/>
          <w:b/>
          <w:sz w:val="22"/>
        </w:rPr>
        <w:br/>
      </w:r>
    </w:p>
    <w:p w:rsidR="000473F7" w:rsidRPr="003C7C9A" w:rsidRDefault="00025F27" w:rsidP="000473F7">
      <w:pPr>
        <w:tabs>
          <w:tab w:val="left" w:pos="720"/>
        </w:tabs>
        <w:spacing w:line="240" w:lineRule="auto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 w:rsidR="000473F7" w:rsidRPr="00884195">
        <w:rPr>
          <w:rFonts w:ascii="Times New Roman" w:hAnsi="Times New Roman" w:cs="Times New Roman"/>
          <w:b/>
          <w:sz w:val="22"/>
        </w:rPr>
        <w:t>Research Assistant</w:t>
      </w:r>
      <w:r w:rsidR="00606CF9">
        <w:rPr>
          <w:rFonts w:ascii="Times New Roman" w:hAnsi="Times New Roman" w:cs="Times New Roman"/>
          <w:b/>
          <w:sz w:val="22"/>
        </w:rPr>
        <w:t xml:space="preserve"> for Dr. Randa Slim</w:t>
      </w:r>
      <w:r w:rsidR="000473F7" w:rsidRPr="00884195">
        <w:rPr>
          <w:rFonts w:ascii="Times New Roman" w:hAnsi="Times New Roman" w:cs="Times New Roman"/>
          <w:b/>
          <w:sz w:val="22"/>
        </w:rPr>
        <w:t>,</w:t>
      </w:r>
      <w:r w:rsidR="000473F7" w:rsidRPr="009E4693">
        <w:rPr>
          <w:rFonts w:ascii="Times New Roman" w:hAnsi="Times New Roman" w:cs="Times New Roman"/>
          <w:sz w:val="22"/>
        </w:rPr>
        <w:t xml:space="preserve"> </w:t>
      </w:r>
      <w:r w:rsidR="000473F7" w:rsidRPr="009E4693">
        <w:rPr>
          <w:rFonts w:ascii="Times New Roman" w:hAnsi="Times New Roman" w:cs="Times New Roman"/>
          <w:b/>
          <w:sz w:val="22"/>
        </w:rPr>
        <w:t>The Middle East Institute,</w:t>
      </w:r>
      <w:r w:rsidR="000473F7" w:rsidRPr="009E4693">
        <w:rPr>
          <w:rFonts w:ascii="Times New Roman" w:hAnsi="Times New Roman" w:cs="Times New Roman"/>
          <w:sz w:val="22"/>
        </w:rPr>
        <w:t xml:space="preserve"> Washington DC</w:t>
      </w:r>
      <w:r w:rsidR="00606CF9">
        <w:rPr>
          <w:rFonts w:ascii="Times New Roman" w:hAnsi="Times New Roman" w:cs="Times New Roman"/>
          <w:sz w:val="22"/>
        </w:rPr>
        <w:tab/>
      </w:r>
      <w:r w:rsidR="00CD5C9C">
        <w:rPr>
          <w:rFonts w:ascii="Times New Roman" w:hAnsi="Times New Roman" w:cs="Times New Roman"/>
          <w:sz w:val="22"/>
        </w:rPr>
        <w:t xml:space="preserve">        </w:t>
      </w:r>
      <w:r w:rsidR="000473F7">
        <w:rPr>
          <w:rFonts w:ascii="Times New Roman" w:hAnsi="Times New Roman" w:cs="Times New Roman"/>
          <w:sz w:val="22"/>
        </w:rPr>
        <w:t xml:space="preserve">Aug. </w:t>
      </w:r>
      <w:r w:rsidR="000473F7" w:rsidRPr="00CE6B10">
        <w:rPr>
          <w:rFonts w:ascii="Times New Roman" w:hAnsi="Times New Roman" w:cs="Times New Roman"/>
          <w:sz w:val="22"/>
        </w:rPr>
        <w:t>2012-</w:t>
      </w:r>
      <w:r w:rsidR="00CD5C9C">
        <w:rPr>
          <w:rFonts w:ascii="Times New Roman" w:hAnsi="Times New Roman" w:cs="Times New Roman"/>
          <w:sz w:val="22"/>
        </w:rPr>
        <w:t>March 2013</w:t>
      </w:r>
      <w:r w:rsidR="000473F7" w:rsidRPr="009E4693">
        <w:rPr>
          <w:rFonts w:ascii="Times New Roman" w:hAnsi="Times New Roman" w:cs="Times New Roman"/>
          <w:sz w:val="22"/>
        </w:rPr>
        <w:br/>
      </w:r>
      <w:r w:rsidR="000473F7" w:rsidRPr="009E4693">
        <w:rPr>
          <w:rFonts w:ascii="Times New Roman" w:hAnsi="Times New Roman" w:cs="Times New Roman"/>
          <w:sz w:val="22"/>
        </w:rPr>
        <w:tab/>
        <w:t>Aided Dr. Slim in her long term project studying the regional implications of the conflict in Syria</w:t>
      </w:r>
      <w:r w:rsidR="000473F7" w:rsidRPr="009E4693">
        <w:rPr>
          <w:rFonts w:ascii="Times New Roman" w:hAnsi="Times New Roman" w:cs="Times New Roman"/>
          <w:sz w:val="22"/>
        </w:rPr>
        <w:br/>
      </w:r>
      <w:r w:rsidR="000473F7" w:rsidRPr="009E4693">
        <w:rPr>
          <w:rFonts w:ascii="Times New Roman" w:hAnsi="Times New Roman" w:cs="Times New Roman"/>
          <w:sz w:val="22"/>
        </w:rPr>
        <w:tab/>
      </w:r>
      <w:r w:rsidR="0094502A">
        <w:rPr>
          <w:rFonts w:ascii="Times New Roman" w:hAnsi="Times New Roman" w:cs="Times New Roman"/>
          <w:sz w:val="22"/>
        </w:rPr>
        <w:t>Tracked US and international media to generate</w:t>
      </w:r>
      <w:r w:rsidR="000473F7" w:rsidRPr="009E4693">
        <w:rPr>
          <w:rFonts w:ascii="Times New Roman" w:hAnsi="Times New Roman" w:cs="Times New Roman"/>
          <w:sz w:val="22"/>
        </w:rPr>
        <w:t xml:space="preserve"> </w:t>
      </w:r>
      <w:r w:rsidR="0094502A">
        <w:rPr>
          <w:rFonts w:ascii="Times New Roman" w:hAnsi="Times New Roman" w:cs="Times New Roman"/>
          <w:sz w:val="22"/>
        </w:rPr>
        <w:t xml:space="preserve">memos and </w:t>
      </w:r>
      <w:r w:rsidR="000473F7" w:rsidRPr="009E4693">
        <w:rPr>
          <w:rFonts w:ascii="Times New Roman" w:hAnsi="Times New Roman" w:cs="Times New Roman"/>
          <w:sz w:val="22"/>
        </w:rPr>
        <w:t xml:space="preserve">updates on </w:t>
      </w:r>
      <w:r w:rsidR="009A3CE2">
        <w:rPr>
          <w:rFonts w:ascii="Times New Roman" w:hAnsi="Times New Roman" w:cs="Times New Roman"/>
          <w:sz w:val="22"/>
        </w:rPr>
        <w:t xml:space="preserve">regional </w:t>
      </w:r>
      <w:r w:rsidR="0094502A">
        <w:rPr>
          <w:rFonts w:ascii="Times New Roman" w:hAnsi="Times New Roman" w:cs="Times New Roman"/>
          <w:sz w:val="22"/>
        </w:rPr>
        <w:t>consequences of the Syrian Conflict</w:t>
      </w:r>
      <w:r w:rsidR="0094502A">
        <w:rPr>
          <w:rFonts w:ascii="Times New Roman" w:hAnsi="Times New Roman" w:cs="Times New Roman"/>
          <w:sz w:val="22"/>
        </w:rPr>
        <w:br/>
      </w:r>
      <w:r w:rsidR="0094502A">
        <w:rPr>
          <w:rFonts w:ascii="Times New Roman" w:hAnsi="Times New Roman" w:cs="Times New Roman"/>
          <w:sz w:val="22"/>
        </w:rPr>
        <w:tab/>
        <w:t xml:space="preserve">Acted as rapporteur for a track-two dialogue conference and </w:t>
      </w:r>
      <w:r w:rsidR="000473F7" w:rsidRPr="009E4693">
        <w:rPr>
          <w:rFonts w:ascii="Times New Roman" w:hAnsi="Times New Roman" w:cs="Times New Roman"/>
          <w:sz w:val="22"/>
        </w:rPr>
        <w:t>wrote executive summaries for each dialogue session</w:t>
      </w:r>
      <w:r w:rsidR="000473F7" w:rsidRPr="009E4693">
        <w:rPr>
          <w:rFonts w:ascii="Times New Roman" w:hAnsi="Times New Roman" w:cs="Times New Roman"/>
          <w:sz w:val="22"/>
        </w:rPr>
        <w:br/>
      </w:r>
      <w:r w:rsidR="000473F7">
        <w:rPr>
          <w:rFonts w:ascii="Times New Roman" w:hAnsi="Times New Roman"/>
          <w:b/>
          <w:sz w:val="22"/>
        </w:rPr>
        <w:br/>
      </w:r>
      <w:r w:rsidR="000473F7">
        <w:rPr>
          <w:rFonts w:ascii="Times New Roman" w:hAnsi="Times New Roman"/>
          <w:b/>
          <w:sz w:val="22"/>
        </w:rPr>
        <w:tab/>
      </w:r>
      <w:r w:rsidR="00A13A94">
        <w:rPr>
          <w:rFonts w:ascii="Times New Roman" w:hAnsi="Times New Roman"/>
          <w:b/>
          <w:sz w:val="22"/>
        </w:rPr>
        <w:t xml:space="preserve">Summer </w:t>
      </w:r>
      <w:r w:rsidR="000473F7" w:rsidRPr="00884195">
        <w:rPr>
          <w:rFonts w:ascii="Times New Roman" w:hAnsi="Times New Roman"/>
          <w:b/>
          <w:sz w:val="22"/>
        </w:rPr>
        <w:t>Intern</w:t>
      </w:r>
      <w:r w:rsidR="000473F7">
        <w:rPr>
          <w:rFonts w:ascii="Times New Roman" w:hAnsi="Times New Roman"/>
          <w:b/>
          <w:sz w:val="22"/>
        </w:rPr>
        <w:t xml:space="preserve">, </w:t>
      </w:r>
      <w:r w:rsidR="000473F7" w:rsidRPr="00DF3FF5">
        <w:rPr>
          <w:rFonts w:ascii="Times New Roman" w:hAnsi="Times New Roman"/>
          <w:b/>
          <w:sz w:val="22"/>
        </w:rPr>
        <w:t>Council on American-Islamic Relations</w:t>
      </w:r>
      <w:r w:rsidR="000473F7">
        <w:rPr>
          <w:rFonts w:ascii="Times New Roman" w:hAnsi="Times New Roman"/>
          <w:b/>
          <w:sz w:val="22"/>
        </w:rPr>
        <w:t xml:space="preserve"> (CAIR)</w:t>
      </w:r>
      <w:r w:rsidR="000473F7">
        <w:rPr>
          <w:rFonts w:ascii="Times New Roman" w:hAnsi="Times New Roman"/>
          <w:sz w:val="22"/>
        </w:rPr>
        <w:t>,</w:t>
      </w:r>
      <w:r w:rsidR="000473F7">
        <w:rPr>
          <w:rFonts w:ascii="Times New Roman" w:hAnsi="Times New Roman"/>
          <w:i/>
          <w:sz w:val="22"/>
        </w:rPr>
        <w:t xml:space="preserve"> </w:t>
      </w:r>
      <w:r w:rsidR="00A13A94">
        <w:rPr>
          <w:rFonts w:ascii="Times New Roman" w:hAnsi="Times New Roman"/>
          <w:sz w:val="22"/>
        </w:rPr>
        <w:t xml:space="preserve">Washington DC </w:t>
      </w:r>
      <w:r w:rsidR="000473F7">
        <w:rPr>
          <w:rFonts w:ascii="Times New Roman" w:hAnsi="Times New Roman"/>
          <w:sz w:val="22"/>
        </w:rPr>
        <w:t xml:space="preserve">                            </w:t>
      </w:r>
      <w:r w:rsidR="000473F7" w:rsidRPr="00CE6B10">
        <w:rPr>
          <w:rFonts w:ascii="Times New Roman" w:hAnsi="Times New Roman"/>
          <w:sz w:val="22"/>
        </w:rPr>
        <w:t>Summer 2012</w:t>
      </w:r>
      <w:r w:rsidR="000473F7" w:rsidRPr="00884195">
        <w:rPr>
          <w:rFonts w:ascii="Times New Roman" w:hAnsi="Times New Roman"/>
          <w:sz w:val="22"/>
        </w:rPr>
        <w:t xml:space="preserve"> </w:t>
      </w:r>
      <w:r w:rsidR="000473F7">
        <w:rPr>
          <w:rFonts w:ascii="Times New Roman" w:hAnsi="Times New Roman"/>
          <w:sz w:val="22"/>
        </w:rPr>
        <w:br/>
      </w:r>
      <w:r w:rsidR="000473F7">
        <w:rPr>
          <w:rFonts w:ascii="Times New Roman" w:hAnsi="Times New Roman"/>
          <w:sz w:val="22"/>
        </w:rPr>
        <w:tab/>
      </w:r>
      <w:r w:rsidR="009A3CE2">
        <w:rPr>
          <w:rFonts w:ascii="Times New Roman" w:hAnsi="Times New Roman"/>
          <w:sz w:val="22"/>
        </w:rPr>
        <w:t>Complied</w:t>
      </w:r>
      <w:r w:rsidR="000473F7">
        <w:rPr>
          <w:rFonts w:ascii="Times New Roman" w:hAnsi="Times New Roman"/>
          <w:sz w:val="22"/>
        </w:rPr>
        <w:t xml:space="preserve"> multiple databases for</w:t>
      </w:r>
      <w:r w:rsidR="0094502A">
        <w:rPr>
          <w:rFonts w:ascii="Times New Roman" w:hAnsi="Times New Roman"/>
          <w:sz w:val="22"/>
        </w:rPr>
        <w:t xml:space="preserve"> legislative activity, media issues and islamophobic organizations</w:t>
      </w:r>
      <w:r w:rsidR="0094502A">
        <w:rPr>
          <w:rFonts w:ascii="Times New Roman" w:hAnsi="Times New Roman"/>
          <w:sz w:val="22"/>
        </w:rPr>
        <w:br/>
      </w:r>
      <w:r w:rsidR="0094502A">
        <w:rPr>
          <w:rFonts w:ascii="Times New Roman" w:hAnsi="Times New Roman"/>
          <w:sz w:val="22"/>
        </w:rPr>
        <w:tab/>
        <w:t>Wrote and formatted profiles on islamophobic individuals</w:t>
      </w:r>
      <w:r w:rsidR="000473F7">
        <w:rPr>
          <w:rFonts w:ascii="Times New Roman" w:hAnsi="Times New Roman"/>
          <w:sz w:val="22"/>
        </w:rPr>
        <w:t xml:space="preserve"> </w:t>
      </w:r>
      <w:r w:rsidR="0094502A">
        <w:rPr>
          <w:rFonts w:ascii="Times New Roman" w:hAnsi="Times New Roman"/>
          <w:sz w:val="22"/>
        </w:rPr>
        <w:t>for CAIR's website</w:t>
      </w:r>
      <w:r w:rsidR="0094502A">
        <w:rPr>
          <w:rFonts w:ascii="Times New Roman" w:hAnsi="Times New Roman"/>
          <w:sz w:val="22"/>
        </w:rPr>
        <w:br/>
      </w:r>
      <w:r w:rsidR="0094502A">
        <w:rPr>
          <w:rFonts w:ascii="Times New Roman" w:hAnsi="Times New Roman"/>
          <w:sz w:val="22"/>
        </w:rPr>
        <w:tab/>
      </w:r>
      <w:r w:rsidR="000473F7">
        <w:rPr>
          <w:rFonts w:ascii="Times New Roman" w:hAnsi="Times New Roman"/>
          <w:sz w:val="22"/>
        </w:rPr>
        <w:t>Researched, analyzed and charted networks of  Islamophobia in the United States</w:t>
      </w:r>
      <w:r w:rsidR="000473F7">
        <w:rPr>
          <w:rFonts w:ascii="Times New Roman" w:hAnsi="Times New Roman"/>
          <w:sz w:val="22"/>
        </w:rPr>
        <w:br/>
      </w:r>
      <w:r w:rsidR="000473F7">
        <w:rPr>
          <w:rFonts w:ascii="Times New Roman" w:hAnsi="Times New Roman"/>
          <w:sz w:val="22"/>
        </w:rPr>
        <w:tab/>
      </w:r>
      <w:r w:rsidR="00C86F68">
        <w:rPr>
          <w:rFonts w:ascii="Times New Roman" w:hAnsi="Times New Roman"/>
          <w:sz w:val="22"/>
        </w:rPr>
        <w:t xml:space="preserve">Operated under the </w:t>
      </w:r>
      <w:r w:rsidR="00C86F68" w:rsidRPr="00884195">
        <w:rPr>
          <w:rFonts w:ascii="Times New Roman" w:hAnsi="Times New Roman"/>
          <w:sz w:val="22"/>
        </w:rPr>
        <w:t>Go</w:t>
      </w:r>
      <w:r w:rsidR="0066355C">
        <w:rPr>
          <w:rFonts w:ascii="Times New Roman" w:hAnsi="Times New Roman"/>
          <w:sz w:val="22"/>
        </w:rPr>
        <w:t>vernmental Affairs Department</w:t>
      </w:r>
      <w:r w:rsidR="00C86F68" w:rsidRPr="00884195">
        <w:rPr>
          <w:rFonts w:ascii="Times New Roman" w:hAnsi="Times New Roman"/>
          <w:sz w:val="22"/>
        </w:rPr>
        <w:t xml:space="preserve"> </w:t>
      </w:r>
      <w:r w:rsidR="00C86F68">
        <w:rPr>
          <w:rFonts w:ascii="Times New Roman" w:hAnsi="Times New Roman"/>
          <w:sz w:val="22"/>
        </w:rPr>
        <w:t xml:space="preserve">and reported on Congressional </w:t>
      </w:r>
      <w:r w:rsidR="000473F7">
        <w:rPr>
          <w:rFonts w:ascii="Times New Roman" w:hAnsi="Times New Roman"/>
          <w:sz w:val="22"/>
        </w:rPr>
        <w:t>Committee hearings</w:t>
      </w:r>
    </w:p>
    <w:p w:rsidR="000473F7" w:rsidRPr="009E4693" w:rsidRDefault="000473F7" w:rsidP="000473F7">
      <w:pPr>
        <w:tabs>
          <w:tab w:val="left" w:pos="720"/>
        </w:tabs>
        <w:spacing w:line="240" w:lineRule="auto"/>
        <w:contextualSpacing/>
        <w:rPr>
          <w:rFonts w:ascii="Times New Roman" w:hAnsi="Times New Roman"/>
          <w:sz w:val="22"/>
        </w:rPr>
      </w:pPr>
      <w:r w:rsidRPr="009E4693">
        <w:rPr>
          <w:rFonts w:ascii="Times New Roman" w:hAnsi="Times New Roman" w:cs="Times New Roman"/>
          <w:sz w:val="22"/>
        </w:rPr>
        <w:tab/>
      </w:r>
      <w:r>
        <w:rPr>
          <w:b/>
        </w:rPr>
        <w:br/>
      </w:r>
      <w:r>
        <w:rPr>
          <w:b/>
        </w:rPr>
        <w:tab/>
      </w:r>
      <w:r w:rsidRPr="000158DB">
        <w:rPr>
          <w:rFonts w:ascii="Times New Roman" w:hAnsi="Times New Roman"/>
          <w:b/>
          <w:sz w:val="22"/>
        </w:rPr>
        <w:t>Ursinus College Research Fellowship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</w:t>
      </w:r>
      <w:r w:rsidRPr="00CE6B10">
        <w:rPr>
          <w:rFonts w:ascii="Times New Roman" w:hAnsi="Times New Roman"/>
          <w:sz w:val="22"/>
        </w:rPr>
        <w:t>Summer 2011</w:t>
      </w:r>
      <w:r w:rsidRPr="000158DB">
        <w:rPr>
          <w:rFonts w:ascii="Times New Roman" w:hAnsi="Times New Roman"/>
          <w:sz w:val="22"/>
        </w:rPr>
        <w:br/>
      </w:r>
      <w:r w:rsidRPr="000158DB">
        <w:rPr>
          <w:rFonts w:ascii="Times New Roman" w:hAnsi="Times New Roman"/>
          <w:i/>
          <w:sz w:val="22"/>
        </w:rPr>
        <w:t xml:space="preserve">      </w:t>
      </w:r>
      <w:r w:rsidRPr="000158DB">
        <w:rPr>
          <w:rFonts w:ascii="Times New Roman" w:hAnsi="Times New Roman"/>
          <w:i/>
          <w:sz w:val="22"/>
        </w:rPr>
        <w:tab/>
      </w:r>
      <w:r w:rsidRPr="00AD63A5">
        <w:rPr>
          <w:rFonts w:ascii="Times New Roman" w:hAnsi="Times New Roman"/>
          <w:sz w:val="22"/>
        </w:rPr>
        <w:t>Topic:</w:t>
      </w:r>
      <w:r>
        <w:rPr>
          <w:rFonts w:ascii="Times New Roman" w:hAnsi="Times New Roman"/>
          <w:i/>
          <w:sz w:val="22"/>
        </w:rPr>
        <w:t xml:space="preserve"> </w:t>
      </w:r>
      <w:r w:rsidRPr="000158DB">
        <w:rPr>
          <w:rFonts w:ascii="Times New Roman" w:hAnsi="Times New Roman"/>
          <w:i/>
          <w:sz w:val="22"/>
        </w:rPr>
        <w:t>God’s Cartography: Religious Morality and Mercantile Forces in Medieval Islamic Maps and Texts</w:t>
      </w:r>
      <w:r w:rsidRPr="000158DB">
        <w:rPr>
          <w:rFonts w:ascii="Times New Roman" w:hAnsi="Times New Roman"/>
          <w:i/>
          <w:sz w:val="22"/>
        </w:rPr>
        <w:br/>
      </w:r>
      <w:r w:rsidRPr="000158DB">
        <w:rPr>
          <w:rFonts w:ascii="Times New Roman" w:hAnsi="Times New Roman"/>
          <w:sz w:val="22"/>
        </w:rPr>
        <w:tab/>
        <w:t>Organized medieval primary sources, analyzed te</w:t>
      </w:r>
      <w:r>
        <w:rPr>
          <w:rFonts w:ascii="Times New Roman" w:hAnsi="Times New Roman"/>
          <w:sz w:val="22"/>
        </w:rPr>
        <w:t xml:space="preserve">xts and translated Arabic maps. </w:t>
      </w:r>
      <w:r w:rsidRPr="000158DB">
        <w:rPr>
          <w:rFonts w:ascii="Times New Roman" w:hAnsi="Times New Roman" w:cs="Times New Roman"/>
          <w:b/>
          <w:sz w:val="22"/>
        </w:rPr>
        <w:br/>
      </w:r>
      <w:r w:rsidRPr="000158DB">
        <w:rPr>
          <w:rFonts w:ascii="Times New Roman" w:hAnsi="Times New Roman" w:cs="Times New Roman"/>
          <w:b/>
          <w:sz w:val="22"/>
        </w:rPr>
        <w:tab/>
      </w:r>
      <w:r>
        <w:rPr>
          <w:b/>
        </w:rPr>
        <w:br/>
      </w:r>
      <w:r>
        <w:rPr>
          <w:b/>
        </w:rPr>
        <w:tab/>
      </w:r>
      <w:r w:rsidRPr="000158DB">
        <w:rPr>
          <w:rFonts w:ascii="Times New Roman" w:hAnsi="Times New Roman" w:cs="Times New Roman"/>
          <w:b/>
          <w:sz w:val="22"/>
        </w:rPr>
        <w:t>Ursinus College Research Fellowship</w:t>
      </w: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</w:t>
      </w:r>
      <w:r w:rsidRPr="00CE6B10">
        <w:rPr>
          <w:rFonts w:ascii="Times New Roman" w:hAnsi="Times New Roman" w:cs="Times New Roman"/>
          <w:sz w:val="22"/>
        </w:rPr>
        <w:t>Summer 201</w:t>
      </w:r>
      <w:r>
        <w:rPr>
          <w:rFonts w:ascii="Times New Roman" w:hAnsi="Times New Roman" w:cs="Times New Roman"/>
          <w:sz w:val="22"/>
        </w:rPr>
        <w:t>0</w:t>
      </w:r>
      <w:r w:rsidRPr="00706520">
        <w:rPr>
          <w:rFonts w:ascii="Times New Roman" w:hAnsi="Times New Roman" w:cs="Times New Roman"/>
          <w:i/>
          <w:sz w:val="22"/>
        </w:rPr>
        <w:br/>
      </w:r>
      <w:r w:rsidRPr="000158DB">
        <w:rPr>
          <w:rFonts w:ascii="Times New Roman" w:hAnsi="Times New Roman" w:cs="Times New Roman"/>
          <w:i/>
          <w:sz w:val="22"/>
        </w:rPr>
        <w:t xml:space="preserve">      </w:t>
      </w:r>
      <w:r w:rsidRPr="000158DB">
        <w:rPr>
          <w:rFonts w:ascii="Times New Roman" w:hAnsi="Times New Roman" w:cs="Times New Roman"/>
          <w:i/>
          <w:sz w:val="22"/>
        </w:rPr>
        <w:tab/>
      </w:r>
      <w:r w:rsidRPr="00AD63A5">
        <w:rPr>
          <w:rFonts w:ascii="Times New Roman" w:hAnsi="Times New Roman" w:cs="Times New Roman"/>
          <w:sz w:val="22"/>
        </w:rPr>
        <w:t>Topic:</w:t>
      </w:r>
      <w:r>
        <w:rPr>
          <w:rFonts w:ascii="Times New Roman" w:hAnsi="Times New Roman" w:cs="Times New Roman"/>
          <w:i/>
          <w:sz w:val="22"/>
        </w:rPr>
        <w:t xml:space="preserve"> </w:t>
      </w:r>
      <w:r w:rsidRPr="000158DB">
        <w:rPr>
          <w:rFonts w:ascii="Times New Roman" w:hAnsi="Times New Roman" w:cs="Times New Roman"/>
          <w:i/>
          <w:sz w:val="22"/>
        </w:rPr>
        <w:t>The Crossroads of Ideology: Islamic Feminism and its Evolution through Secularism and tradition</w:t>
      </w:r>
      <w:r w:rsidR="009A3CE2">
        <w:rPr>
          <w:rFonts w:ascii="Times New Roman" w:hAnsi="Times New Roman" w:cs="Times New Roman"/>
          <w:i/>
          <w:sz w:val="22"/>
        </w:rPr>
        <w:br/>
      </w:r>
      <w:r w:rsidR="009A3CE2">
        <w:rPr>
          <w:rFonts w:ascii="Times New Roman" w:hAnsi="Times New Roman" w:cs="Times New Roman"/>
          <w:i/>
          <w:sz w:val="22"/>
        </w:rPr>
        <w:tab/>
      </w:r>
      <w:r w:rsidR="00A13A94">
        <w:rPr>
          <w:rFonts w:ascii="Times New Roman" w:hAnsi="Times New Roman" w:cs="Times New Roman"/>
          <w:sz w:val="22"/>
        </w:rPr>
        <w:t>Explored Arab Feminist writing, analyzed North African identity and paralleled it with decades of historical change</w:t>
      </w:r>
      <w:r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sz w:val="22"/>
        </w:rPr>
        <w:br/>
      </w:r>
      <w:r w:rsidRPr="00BB70D2">
        <w:rPr>
          <w:rFonts w:ascii="Times New Roman" w:hAnsi="Times New Roman" w:cs="Times New Roman"/>
          <w:b/>
          <w:sz w:val="22"/>
        </w:rPr>
        <w:t>EDUCATION</w:t>
      </w:r>
      <w:r w:rsidRPr="00BB70D2">
        <w:rPr>
          <w:rFonts w:ascii="Times New Roman" w:hAnsi="Times New Roman" w:cs="Times New Roman"/>
          <w:b/>
          <w:sz w:val="22"/>
        </w:rPr>
        <w:br/>
      </w:r>
      <w:r w:rsidRPr="00BB70D2">
        <w:rPr>
          <w:rFonts w:ascii="Times New Roman" w:hAnsi="Times New Roman" w:cs="Times New Roman"/>
          <w:b/>
          <w:sz w:val="22"/>
        </w:rPr>
        <w:tab/>
        <w:t>Bachelor of Arts in History,</w:t>
      </w:r>
      <w:r w:rsidRPr="00BB70D2">
        <w:rPr>
          <w:rFonts w:ascii="Times New Roman" w:hAnsi="Times New Roman" w:cs="Times New Roman"/>
          <w:sz w:val="22"/>
        </w:rPr>
        <w:t xml:space="preserve"> Ursinus College, Collegeville, PA</w:t>
      </w:r>
      <w:r>
        <w:rPr>
          <w:rFonts w:ascii="Times New Roman" w:hAnsi="Times New Roman" w:cs="Times New Roman"/>
          <w:sz w:val="22"/>
        </w:rPr>
        <w:t xml:space="preserve">                                                                      </w:t>
      </w:r>
      <w:r w:rsidRPr="00CE6B10">
        <w:rPr>
          <w:rFonts w:ascii="Times New Roman" w:hAnsi="Times New Roman" w:cs="Times New Roman"/>
          <w:sz w:val="22"/>
        </w:rPr>
        <w:t>May 2012</w:t>
      </w:r>
      <w:r w:rsidRPr="00BB70D2">
        <w:rPr>
          <w:rFonts w:ascii="Times New Roman" w:hAnsi="Times New Roman" w:cs="Times New Roman"/>
          <w:sz w:val="22"/>
        </w:rPr>
        <w:t xml:space="preserve"> </w:t>
      </w:r>
      <w:r w:rsidRPr="00BB70D2">
        <w:rPr>
          <w:rFonts w:ascii="Times New Roman" w:hAnsi="Times New Roman" w:cs="Times New Roman"/>
          <w:b/>
          <w:sz w:val="22"/>
        </w:rPr>
        <w:br/>
      </w:r>
      <w:r w:rsidRPr="00BB70D2">
        <w:rPr>
          <w:rFonts w:ascii="Times New Roman" w:hAnsi="Times New Roman" w:cs="Times New Roman"/>
          <w:b/>
          <w:sz w:val="22"/>
        </w:rPr>
        <w:tab/>
      </w:r>
      <w:r w:rsidRPr="00BB70D2">
        <w:rPr>
          <w:rFonts w:ascii="Times New Roman" w:hAnsi="Times New Roman" w:cs="Times New Roman"/>
          <w:sz w:val="22"/>
        </w:rPr>
        <w:t>Focus: Middle Eastern History and Islamic Studies</w:t>
      </w:r>
      <w:r w:rsidRPr="00BB70D2">
        <w:rPr>
          <w:rFonts w:ascii="Times New Roman" w:hAnsi="Times New Roman" w:cs="Times New Roman"/>
          <w:b/>
          <w:sz w:val="22"/>
        </w:rPr>
        <w:br/>
      </w:r>
      <w:r w:rsidRPr="00BB70D2">
        <w:rPr>
          <w:rFonts w:ascii="Times New Roman" w:hAnsi="Times New Roman" w:cs="Times New Roman"/>
          <w:b/>
          <w:sz w:val="22"/>
        </w:rPr>
        <w:tab/>
      </w:r>
      <w:r w:rsidRPr="0066355C">
        <w:rPr>
          <w:rFonts w:ascii="Times New Roman" w:hAnsi="Times New Roman"/>
          <w:b/>
          <w:i/>
          <w:sz w:val="22"/>
        </w:rPr>
        <w:t xml:space="preserve">Honors Thesis, Ursinus College History Department,                                                                 </w:t>
      </w:r>
      <w:r w:rsidRPr="0066355C">
        <w:rPr>
          <w:rFonts w:ascii="Times New Roman" w:hAnsi="Times New Roman"/>
          <w:i/>
          <w:sz w:val="22"/>
        </w:rPr>
        <w:t xml:space="preserve">                </w:t>
      </w:r>
      <w:r w:rsidR="0066355C">
        <w:rPr>
          <w:rFonts w:ascii="Times New Roman" w:hAnsi="Times New Roman"/>
          <w:i/>
          <w:sz w:val="22"/>
        </w:rPr>
        <w:t xml:space="preserve">   </w:t>
      </w:r>
      <w:r>
        <w:rPr>
          <w:rFonts w:ascii="Times New Roman" w:hAnsi="Times New Roman"/>
          <w:sz w:val="22"/>
        </w:rPr>
        <w:t>2011-</w:t>
      </w:r>
      <w:r w:rsidRPr="00CE6B10">
        <w:rPr>
          <w:rFonts w:ascii="Times New Roman" w:hAnsi="Times New Roman"/>
          <w:sz w:val="22"/>
        </w:rPr>
        <w:t xml:space="preserve"> 2012</w:t>
      </w:r>
      <w:r w:rsidRPr="000158DB">
        <w:rPr>
          <w:rFonts w:ascii="Times New Roman" w:hAnsi="Times New Roman"/>
          <w:sz w:val="22"/>
        </w:rPr>
        <w:br/>
        <w:t xml:space="preserve">  </w:t>
      </w:r>
      <w:r w:rsidRPr="000158DB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Topic: </w:t>
      </w:r>
      <w:r w:rsidRPr="00886B27">
        <w:rPr>
          <w:rFonts w:ascii="Times New Roman" w:hAnsi="Times New Roman"/>
          <w:i/>
          <w:sz w:val="22"/>
        </w:rPr>
        <w:t>God’s Cartography: Religious Morality and Mercantile Forces in Medieval Islamic Maps and Texts</w:t>
      </w:r>
      <w:r w:rsidRPr="000158DB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br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br/>
      </w:r>
      <w:r>
        <w:rPr>
          <w:rFonts w:ascii="Times New Roman" w:hAnsi="Times New Roman" w:cs="Times New Roman"/>
          <w:b/>
          <w:sz w:val="22"/>
        </w:rPr>
        <w:tab/>
      </w:r>
      <w:r w:rsidRPr="00BB70D2">
        <w:rPr>
          <w:rFonts w:ascii="Times New Roman" w:hAnsi="Times New Roman" w:cs="Times New Roman"/>
          <w:b/>
          <w:sz w:val="22"/>
        </w:rPr>
        <w:t xml:space="preserve">Ecole Superieure de Direction et de Gestion, </w:t>
      </w:r>
      <w:r w:rsidRPr="00D07424">
        <w:rPr>
          <w:rFonts w:ascii="Times New Roman" w:hAnsi="Times New Roman" w:cs="Times New Roman"/>
          <w:sz w:val="22"/>
        </w:rPr>
        <w:t>Rabat, Morocco</w:t>
      </w:r>
      <w:r w:rsidRPr="00D07424">
        <w:rPr>
          <w:rFonts w:ascii="Times New Roman" w:hAnsi="Times New Roman" w:cs="Times New Roman"/>
          <w:bCs/>
          <w:sz w:val="22"/>
        </w:rPr>
        <w:t xml:space="preserve">              </w:t>
      </w:r>
      <w:r>
        <w:rPr>
          <w:rFonts w:ascii="Times New Roman" w:hAnsi="Times New Roman" w:cs="Times New Roman"/>
          <w:b/>
          <w:bCs/>
          <w:sz w:val="22"/>
        </w:rPr>
        <w:t xml:space="preserve">                                                    </w:t>
      </w:r>
      <w:r w:rsidR="00D07424">
        <w:rPr>
          <w:rFonts w:ascii="Times New Roman" w:hAnsi="Times New Roman" w:cs="Times New Roman"/>
          <w:b/>
          <w:bCs/>
          <w:sz w:val="22"/>
        </w:rPr>
        <w:t xml:space="preserve"> </w:t>
      </w:r>
      <w:r w:rsidRPr="00CE6B10">
        <w:rPr>
          <w:rFonts w:ascii="Times New Roman" w:hAnsi="Times New Roman" w:cs="Times New Roman"/>
          <w:bCs/>
          <w:sz w:val="22"/>
        </w:rPr>
        <w:t>Spring 2011</w:t>
      </w:r>
      <w:r w:rsidRPr="00BB70D2">
        <w:rPr>
          <w:rFonts w:ascii="Times New Roman" w:hAnsi="Times New Roman" w:cs="Times New Roman"/>
          <w:bCs/>
          <w:sz w:val="22"/>
        </w:rPr>
        <w:br/>
        <w:t xml:space="preserve">      </w:t>
      </w:r>
      <w:r w:rsidRPr="00BB70D2">
        <w:rPr>
          <w:rFonts w:ascii="Times New Roman" w:hAnsi="Times New Roman" w:cs="Times New Roman"/>
          <w:bCs/>
          <w:sz w:val="22"/>
        </w:rPr>
        <w:tab/>
        <w:t>Intensive study of Moroccan Colloquial Arabic and Modern Standard Arabic</w:t>
      </w:r>
      <w:r w:rsidRPr="00BB70D2">
        <w:rPr>
          <w:rFonts w:ascii="Times New Roman" w:hAnsi="Times New Roman" w:cs="Times New Roman"/>
          <w:bCs/>
          <w:sz w:val="22"/>
        </w:rPr>
        <w:br/>
        <w:t xml:space="preserve">      </w:t>
      </w:r>
      <w:r w:rsidRPr="00BB70D2">
        <w:rPr>
          <w:rFonts w:ascii="Times New Roman" w:hAnsi="Times New Roman" w:cs="Times New Roman"/>
          <w:bCs/>
          <w:sz w:val="22"/>
        </w:rPr>
        <w:tab/>
        <w:t xml:space="preserve">Coursework: </w:t>
      </w:r>
      <w:r w:rsidRPr="00BB70D2">
        <w:rPr>
          <w:rFonts w:ascii="Times New Roman" w:hAnsi="Times New Roman" w:cs="Times New Roman"/>
          <w:bCs/>
          <w:i/>
          <w:sz w:val="22"/>
        </w:rPr>
        <w:t>Economics of the Arab World,</w:t>
      </w:r>
      <w:r w:rsidRPr="00BB70D2">
        <w:rPr>
          <w:rFonts w:ascii="Times New Roman" w:hAnsi="Times New Roman" w:cs="Times New Roman"/>
          <w:bCs/>
          <w:sz w:val="22"/>
        </w:rPr>
        <w:t xml:space="preserve"> </w:t>
      </w:r>
      <w:r w:rsidRPr="00BB70D2">
        <w:rPr>
          <w:rFonts w:ascii="Times New Roman" w:hAnsi="Times New Roman" w:cs="Times New Roman"/>
          <w:bCs/>
          <w:i/>
          <w:sz w:val="22"/>
        </w:rPr>
        <w:t xml:space="preserve">Moroccan Society and L’histoire de la Pensée Politique Arabe </w:t>
      </w:r>
      <w:r w:rsidRPr="00BB70D2">
        <w:rPr>
          <w:rFonts w:ascii="Times New Roman" w:hAnsi="Times New Roman" w:cs="Times New Roman"/>
          <w:bCs/>
          <w:i/>
          <w:sz w:val="22"/>
        </w:rPr>
        <w:tab/>
      </w:r>
      <w:r w:rsidR="00A13A94">
        <w:rPr>
          <w:rFonts w:ascii="Times New Roman" w:hAnsi="Times New Roman" w:cs="Times New Roman"/>
          <w:bCs/>
          <w:i/>
          <w:sz w:val="22"/>
        </w:rPr>
        <w:br/>
      </w:r>
      <w:r w:rsidR="00A13A94">
        <w:rPr>
          <w:rFonts w:ascii="Times New Roman" w:hAnsi="Times New Roman" w:cs="Times New Roman"/>
          <w:bCs/>
          <w:i/>
          <w:sz w:val="22"/>
        </w:rPr>
        <w:tab/>
      </w:r>
      <w:r w:rsidR="00A66059">
        <w:rPr>
          <w:rFonts w:ascii="Times New Roman" w:hAnsi="Times New Roman" w:cs="Times New Roman"/>
          <w:bCs/>
          <w:i/>
          <w:sz w:val="22"/>
        </w:rPr>
        <w:br/>
      </w:r>
      <w:r w:rsidR="00A66059">
        <w:rPr>
          <w:rFonts w:ascii="Times New Roman" w:hAnsi="Times New Roman" w:cs="Times New Roman"/>
          <w:bCs/>
          <w:i/>
          <w:sz w:val="22"/>
        </w:rPr>
        <w:tab/>
      </w:r>
      <w:r w:rsidR="00A13A94" w:rsidRPr="00A13A94">
        <w:rPr>
          <w:rFonts w:ascii="Times New Roman" w:hAnsi="Times New Roman" w:cs="Times New Roman"/>
          <w:b/>
          <w:bCs/>
          <w:sz w:val="22"/>
        </w:rPr>
        <w:t>Middle East Institute</w:t>
      </w:r>
      <w:r w:rsidR="00CD5C9C">
        <w:rPr>
          <w:rFonts w:ascii="Times New Roman" w:hAnsi="Times New Roman" w:cs="Times New Roman"/>
          <w:b/>
          <w:bCs/>
          <w:sz w:val="22"/>
        </w:rPr>
        <w:t xml:space="preserve"> Language Program</w:t>
      </w:r>
      <w:r w:rsidR="00CD5C9C">
        <w:rPr>
          <w:rFonts w:ascii="Times New Roman" w:hAnsi="Times New Roman" w:cs="Times New Roman"/>
          <w:bCs/>
          <w:sz w:val="22"/>
        </w:rPr>
        <w:t>, Intermediate Arabic</w:t>
      </w:r>
      <w:r w:rsidR="00CD5C9C">
        <w:rPr>
          <w:rFonts w:ascii="Times New Roman" w:hAnsi="Times New Roman" w:cs="Times New Roman"/>
          <w:bCs/>
          <w:sz w:val="22"/>
        </w:rPr>
        <w:tab/>
        <w:t xml:space="preserve">   </w:t>
      </w:r>
      <w:r w:rsidR="00CD5C9C">
        <w:rPr>
          <w:rFonts w:ascii="Times New Roman" w:hAnsi="Times New Roman" w:cs="Times New Roman"/>
          <w:bCs/>
          <w:sz w:val="22"/>
        </w:rPr>
        <w:tab/>
      </w:r>
      <w:r w:rsidR="00A13A94">
        <w:rPr>
          <w:rFonts w:ascii="Times New Roman" w:hAnsi="Times New Roman" w:cs="Times New Roman"/>
          <w:bCs/>
          <w:sz w:val="22"/>
        </w:rPr>
        <w:tab/>
      </w:r>
      <w:r w:rsidR="00A13A94">
        <w:rPr>
          <w:rFonts w:ascii="Times New Roman" w:hAnsi="Times New Roman" w:cs="Times New Roman"/>
          <w:bCs/>
          <w:sz w:val="22"/>
        </w:rPr>
        <w:tab/>
      </w:r>
      <w:r w:rsidR="00A13A94">
        <w:rPr>
          <w:rFonts w:ascii="Times New Roman" w:hAnsi="Times New Roman" w:cs="Times New Roman"/>
          <w:bCs/>
          <w:sz w:val="22"/>
        </w:rPr>
        <w:tab/>
        <w:t xml:space="preserve">            Winter 2013</w:t>
      </w:r>
      <w:r w:rsidR="00A13A94">
        <w:rPr>
          <w:rFonts w:ascii="Times New Roman" w:hAnsi="Times New Roman" w:cs="Times New Roman"/>
          <w:bCs/>
          <w:i/>
          <w:sz w:val="22"/>
        </w:rPr>
        <w:br/>
      </w:r>
      <w:r w:rsidR="00A13A94">
        <w:rPr>
          <w:rFonts w:ascii="Times New Roman" w:hAnsi="Times New Roman" w:cs="Times New Roman"/>
          <w:b/>
          <w:i/>
          <w:sz w:val="22"/>
        </w:rPr>
        <w:br/>
      </w:r>
      <w:r w:rsidRPr="00BB70D2">
        <w:rPr>
          <w:rFonts w:ascii="Times New Roman" w:hAnsi="Times New Roman" w:cs="Times New Roman"/>
          <w:b/>
          <w:i/>
          <w:sz w:val="22"/>
        </w:rPr>
        <w:t>Language</w:t>
      </w:r>
      <w:r w:rsidR="00A13A94">
        <w:rPr>
          <w:rFonts w:ascii="Times New Roman" w:hAnsi="Times New Roman" w:cs="Times New Roman"/>
          <w:b/>
          <w:i/>
          <w:sz w:val="22"/>
        </w:rPr>
        <w:t xml:space="preserve"> Skills</w:t>
      </w:r>
      <w:r w:rsidRPr="00BB70D2">
        <w:rPr>
          <w:rFonts w:ascii="Times New Roman" w:hAnsi="Times New Roman" w:cs="Times New Roman"/>
          <w:b/>
          <w:i/>
          <w:sz w:val="22"/>
        </w:rPr>
        <w:t>:</w:t>
      </w:r>
      <w:r w:rsidRPr="00BB70D2">
        <w:rPr>
          <w:rFonts w:ascii="Times New Roman" w:hAnsi="Times New Roman" w:cs="Times New Roman"/>
          <w:sz w:val="22"/>
        </w:rPr>
        <w:t xml:space="preserve"> </w:t>
      </w:r>
      <w:r w:rsidR="00A13A94" w:rsidRPr="00844EF2">
        <w:rPr>
          <w:rFonts w:ascii="Times New Roman" w:hAnsi="Times New Roman" w:cs="Times New Roman"/>
          <w:b/>
          <w:sz w:val="22"/>
        </w:rPr>
        <w:t>Arabic</w:t>
      </w:r>
      <w:r w:rsidR="00A13A94">
        <w:rPr>
          <w:rFonts w:ascii="Times New Roman" w:hAnsi="Times New Roman" w:cs="Times New Roman"/>
          <w:sz w:val="22"/>
        </w:rPr>
        <w:t xml:space="preserve">: </w:t>
      </w:r>
      <w:r w:rsidRPr="00BB70D2">
        <w:rPr>
          <w:rFonts w:ascii="Times New Roman" w:hAnsi="Times New Roman" w:cs="Times New Roman"/>
          <w:sz w:val="22"/>
        </w:rPr>
        <w:t xml:space="preserve">Proficient Modern Standard Arabic, Proficient in spoken Moroccan </w:t>
      </w:r>
      <w:r w:rsidR="00A13A94">
        <w:rPr>
          <w:rFonts w:ascii="Times New Roman" w:hAnsi="Times New Roman" w:cs="Times New Roman"/>
          <w:sz w:val="22"/>
        </w:rPr>
        <w:t>Dialect</w:t>
      </w:r>
      <w:r w:rsidRPr="00BB70D2">
        <w:rPr>
          <w:rFonts w:ascii="Times New Roman" w:hAnsi="Times New Roman" w:cs="Times New Roman"/>
          <w:sz w:val="22"/>
        </w:rPr>
        <w:t xml:space="preserve"> </w:t>
      </w:r>
      <w:r w:rsidRPr="00BB70D2">
        <w:rPr>
          <w:rFonts w:ascii="Times New Roman" w:hAnsi="Times New Roman" w:cs="Times New Roman"/>
          <w:sz w:val="22"/>
        </w:rPr>
        <w:tab/>
      </w:r>
      <w:r w:rsidRPr="00BB70D2">
        <w:rPr>
          <w:rFonts w:ascii="Times New Roman" w:hAnsi="Times New Roman" w:cs="Times New Roman"/>
          <w:sz w:val="22"/>
        </w:rPr>
        <w:br/>
      </w:r>
      <w:r w:rsidRPr="00BB70D2">
        <w:rPr>
          <w:rFonts w:ascii="Times New Roman" w:hAnsi="Times New Roman" w:cs="Times New Roman"/>
          <w:sz w:val="22"/>
        </w:rPr>
        <w:tab/>
        <w:t xml:space="preserve">                </w:t>
      </w:r>
      <w:r w:rsidR="00A13A94">
        <w:rPr>
          <w:rFonts w:ascii="Times New Roman" w:hAnsi="Times New Roman" w:cs="Times New Roman"/>
          <w:sz w:val="22"/>
        </w:rPr>
        <w:t xml:space="preserve"> </w:t>
      </w:r>
      <w:r w:rsidR="00A13A94" w:rsidRPr="00844EF2">
        <w:rPr>
          <w:rFonts w:ascii="Times New Roman" w:hAnsi="Times New Roman" w:cs="Times New Roman"/>
          <w:b/>
          <w:sz w:val="22"/>
        </w:rPr>
        <w:t>French</w:t>
      </w:r>
      <w:r w:rsidR="00A13A94">
        <w:rPr>
          <w:rFonts w:ascii="Times New Roman" w:hAnsi="Times New Roman" w:cs="Times New Roman"/>
          <w:sz w:val="22"/>
        </w:rPr>
        <w:t>: Advanced, near fluency and strong reading capability</w:t>
      </w:r>
      <w:r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b/>
          <w:sz w:val="22"/>
        </w:rPr>
        <w:br/>
      </w:r>
      <w:r w:rsidRPr="00913ECD">
        <w:rPr>
          <w:rFonts w:ascii="Times New Roman" w:hAnsi="Times New Roman"/>
          <w:b/>
          <w:sz w:val="22"/>
        </w:rPr>
        <w:t>CONFERENCES AND AWARDS</w:t>
      </w:r>
      <w:r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sz w:val="22"/>
        </w:rPr>
        <w:tab/>
      </w:r>
      <w:r w:rsidRPr="000158DB">
        <w:rPr>
          <w:rFonts w:ascii="Times New Roman" w:hAnsi="Times New Roman"/>
          <w:sz w:val="22"/>
        </w:rPr>
        <w:t>Thoma</w:t>
      </w:r>
      <w:r>
        <w:rPr>
          <w:rFonts w:ascii="Times New Roman" w:hAnsi="Times New Roman"/>
          <w:sz w:val="22"/>
        </w:rPr>
        <w:t xml:space="preserve">s J. Watson Fellowship Finalist                                                                                                              </w:t>
      </w:r>
      <w:r w:rsidRPr="00CE6B10">
        <w:rPr>
          <w:rFonts w:ascii="Times New Roman" w:hAnsi="Times New Roman"/>
          <w:sz w:val="22"/>
        </w:rPr>
        <w:t>2011-2012</w:t>
      </w:r>
      <w:r w:rsidRPr="000158DB"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sz w:val="22"/>
        </w:rPr>
        <w:tab/>
      </w:r>
      <w:r w:rsidRPr="000158DB">
        <w:rPr>
          <w:rFonts w:ascii="Times New Roman" w:hAnsi="Times New Roman"/>
          <w:sz w:val="22"/>
        </w:rPr>
        <w:t>Phi Alpha Theta</w:t>
      </w:r>
      <w:r>
        <w:rPr>
          <w:rFonts w:ascii="Times New Roman" w:hAnsi="Times New Roman"/>
          <w:sz w:val="22"/>
        </w:rPr>
        <w:t xml:space="preserve">, History Honors Society Member                                                                                          </w:t>
      </w:r>
      <w:r w:rsidRPr="000158DB">
        <w:rPr>
          <w:rFonts w:ascii="Times New Roman" w:hAnsi="Times New Roman"/>
          <w:sz w:val="22"/>
        </w:rPr>
        <w:t xml:space="preserve"> </w:t>
      </w:r>
      <w:r w:rsidRPr="00CE6B10">
        <w:rPr>
          <w:rFonts w:ascii="Times New Roman" w:hAnsi="Times New Roman"/>
          <w:sz w:val="22"/>
        </w:rPr>
        <w:t>2010-2012</w:t>
      </w:r>
      <w:r w:rsidRPr="000158DB"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sz w:val="22"/>
        </w:rPr>
        <w:tab/>
        <w:t xml:space="preserve">Ursinus College Language Honors Society, Arabic Language                                                                                   </w:t>
      </w:r>
      <w:r w:rsidRPr="00CE6B10">
        <w:rPr>
          <w:rFonts w:ascii="Times New Roman" w:hAnsi="Times New Roman"/>
          <w:sz w:val="22"/>
        </w:rPr>
        <w:t>2012</w:t>
      </w:r>
      <w:r w:rsidR="00A13A94">
        <w:rPr>
          <w:rFonts w:ascii="Times New Roman" w:hAnsi="Times New Roman"/>
          <w:bCs/>
          <w:sz w:val="22"/>
        </w:rPr>
        <w:br/>
      </w:r>
      <w:r w:rsidR="00A13A94"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sz w:val="22"/>
        </w:rPr>
        <w:t xml:space="preserve">Presenter, </w:t>
      </w:r>
      <w:r w:rsidRPr="000158DB">
        <w:rPr>
          <w:rFonts w:ascii="Times New Roman" w:hAnsi="Times New Roman"/>
          <w:sz w:val="22"/>
        </w:rPr>
        <w:t>Undergraduate Conference in Medieval and Early Modern Studies,</w:t>
      </w:r>
      <w:r>
        <w:rPr>
          <w:rFonts w:ascii="Times New Roman" w:hAnsi="Times New Roman"/>
          <w:sz w:val="22"/>
        </w:rPr>
        <w:t xml:space="preserve"> Moravian College                           </w:t>
      </w:r>
      <w:r w:rsidRPr="00CE6B10">
        <w:rPr>
          <w:rFonts w:ascii="Times New Roman" w:hAnsi="Times New Roman"/>
          <w:sz w:val="22"/>
        </w:rPr>
        <w:t>2011</w:t>
      </w:r>
      <w:r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sz w:val="22"/>
        </w:rPr>
        <w:tab/>
        <w:t xml:space="preserve">Presenter, Phi Alpha Theta Annual </w:t>
      </w:r>
      <w:r w:rsidR="00A13A94">
        <w:rPr>
          <w:rFonts w:ascii="Times New Roman" w:hAnsi="Times New Roman"/>
          <w:sz w:val="22"/>
        </w:rPr>
        <w:t xml:space="preserve">History </w:t>
      </w:r>
      <w:r>
        <w:rPr>
          <w:rFonts w:ascii="Times New Roman" w:hAnsi="Times New Roman"/>
          <w:sz w:val="22"/>
        </w:rPr>
        <w:t xml:space="preserve">Conference, Kutztown University   </w:t>
      </w:r>
      <w:r w:rsidR="00A13A94">
        <w:rPr>
          <w:rFonts w:ascii="Times New Roman" w:hAnsi="Times New Roman"/>
          <w:sz w:val="22"/>
        </w:rPr>
        <w:t xml:space="preserve">                   </w:t>
      </w:r>
      <w:r>
        <w:rPr>
          <w:rFonts w:ascii="Times New Roman" w:hAnsi="Times New Roman"/>
          <w:sz w:val="22"/>
        </w:rPr>
        <w:t xml:space="preserve">                                   </w:t>
      </w:r>
      <w:r w:rsidRPr="00CE6B10">
        <w:rPr>
          <w:rFonts w:ascii="Times New Roman" w:hAnsi="Times New Roman"/>
          <w:sz w:val="22"/>
        </w:rPr>
        <w:t>2012</w:t>
      </w:r>
      <w:r>
        <w:rPr>
          <w:rFonts w:ascii="Times New Roman" w:hAnsi="Times New Roman"/>
          <w:sz w:val="22"/>
        </w:rPr>
        <w:t xml:space="preserve">                                    </w:t>
      </w:r>
    </w:p>
    <w:p w:rsidR="00AF62F7" w:rsidRPr="00C86F68" w:rsidRDefault="00606CF9" w:rsidP="00C86F68">
      <w:pPr>
        <w:pStyle w:val="BodyText1"/>
        <w:tabs>
          <w:tab w:val="clear" w:pos="2160"/>
          <w:tab w:val="left" w:pos="720"/>
        </w:tabs>
        <w:spacing w:line="240" w:lineRule="auto"/>
        <w:ind w:left="90"/>
        <w:contextualSpacing/>
        <w:rPr>
          <w:b/>
        </w:rPr>
      </w:pPr>
      <w:r>
        <w:rPr>
          <w:b/>
        </w:rPr>
        <w:t>COMPUTER SKILLS</w:t>
      </w:r>
      <w:r w:rsidR="000473F7">
        <w:br/>
      </w:r>
      <w:r w:rsidR="000473F7">
        <w:tab/>
        <w:t>Microsoft Office,</w:t>
      </w:r>
      <w:r w:rsidR="00A13A94">
        <w:t xml:space="preserve"> </w:t>
      </w:r>
      <w:r w:rsidR="00C75FFB">
        <w:t xml:space="preserve">Basic HTML, </w:t>
      </w:r>
      <w:r w:rsidR="00A13A94">
        <w:t>Microsoft Access</w:t>
      </w:r>
      <w:r w:rsidR="002C0007">
        <w:t>,</w:t>
      </w:r>
      <w:r w:rsidR="00CD5C9C">
        <w:t xml:space="preserve"> WordPress, Blueh</w:t>
      </w:r>
      <w:r>
        <w:t>ost,</w:t>
      </w:r>
      <w:r w:rsidR="000473F7">
        <w:t xml:space="preserve"> Prezi, and Social Media</w:t>
      </w:r>
      <w:r w:rsidR="000473F7">
        <w:rPr>
          <w:b/>
        </w:rPr>
        <w:t xml:space="preserve"> </w:t>
      </w:r>
    </w:p>
    <w:sectPr w:rsidR="00AF62F7" w:rsidRPr="00C86F68" w:rsidSect="001E639C">
      <w:pgSz w:w="12240" w:h="15840"/>
      <w:pgMar w:top="360" w:right="720" w:bottom="18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473F7"/>
    <w:rsid w:val="000259C5"/>
    <w:rsid w:val="00025F27"/>
    <w:rsid w:val="000473F7"/>
    <w:rsid w:val="000B01D8"/>
    <w:rsid w:val="002B0375"/>
    <w:rsid w:val="002C0007"/>
    <w:rsid w:val="0032261F"/>
    <w:rsid w:val="003D16BF"/>
    <w:rsid w:val="003D59A1"/>
    <w:rsid w:val="00465513"/>
    <w:rsid w:val="005F4C4E"/>
    <w:rsid w:val="00606CF9"/>
    <w:rsid w:val="0066355C"/>
    <w:rsid w:val="007318EE"/>
    <w:rsid w:val="00844EF2"/>
    <w:rsid w:val="009431F9"/>
    <w:rsid w:val="0094502A"/>
    <w:rsid w:val="009A3CE2"/>
    <w:rsid w:val="009F49EA"/>
    <w:rsid w:val="00A13A94"/>
    <w:rsid w:val="00A66059"/>
    <w:rsid w:val="00A738EA"/>
    <w:rsid w:val="00AF62F7"/>
    <w:rsid w:val="00B14052"/>
    <w:rsid w:val="00B73D0E"/>
    <w:rsid w:val="00C75FFB"/>
    <w:rsid w:val="00C86F68"/>
    <w:rsid w:val="00CD5C9C"/>
    <w:rsid w:val="00D07424"/>
    <w:rsid w:val="00E542D2"/>
    <w:rsid w:val="00E761D5"/>
    <w:rsid w:val="00F477E7"/>
    <w:rsid w:val="00F64C77"/>
    <w:rsid w:val="00FD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F7"/>
    <w:rPr>
      <w:rFonts w:ascii="Arial" w:eastAsiaTheme="minorEastAsia" w:hAnsi="Arial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next w:val="Normal"/>
    <w:autoRedefine/>
    <w:rsid w:val="000473F7"/>
    <w:pPr>
      <w:tabs>
        <w:tab w:val="left" w:pos="2160"/>
        <w:tab w:val="right" w:pos="6390"/>
      </w:tabs>
      <w:spacing w:before="240" w:after="40" w:line="220" w:lineRule="atLeast"/>
    </w:pPr>
    <w:rPr>
      <w:rFonts w:ascii="Times New Roman" w:eastAsia="Times New Roman" w:hAnsi="Times New Roman" w:cs="Times New Roman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15</cp:revision>
  <dcterms:created xsi:type="dcterms:W3CDTF">2013-03-23T19:34:00Z</dcterms:created>
  <dcterms:modified xsi:type="dcterms:W3CDTF">2013-06-06T19:56:00Z</dcterms:modified>
</cp:coreProperties>
</file>